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6FC" w:rsidRDefault="00387DD5">
      <w:pPr>
        <w:pStyle w:val="docdata"/>
        <w:spacing w:before="0" w:beforeAutospacing="0" w:after="80" w:afterAutospacing="0"/>
        <w:jc w:val="center"/>
      </w:pPr>
      <w:r>
        <w:rPr>
          <w:b/>
          <w:bCs/>
          <w:color w:val="000000"/>
          <w:sz w:val="28"/>
          <w:szCs w:val="28"/>
        </w:rPr>
        <w:t>ПОВЕСТКА ДНЯ</w:t>
      </w:r>
    </w:p>
    <w:p w:rsidR="001D36FC" w:rsidRDefault="00387DD5" w:rsidP="00135929">
      <w:pPr>
        <w:pStyle w:val="1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заседания </w:t>
      </w:r>
      <w:r w:rsidR="009250E7" w:rsidRPr="009250E7">
        <w:rPr>
          <w:b/>
          <w:bCs/>
          <w:color w:val="000000"/>
          <w:sz w:val="28"/>
          <w:szCs w:val="28"/>
        </w:rPr>
        <w:t>Межотраслевого совета по прикладной метрологии и приборостроению</w:t>
      </w:r>
      <w:r w:rsidR="009250E7">
        <w:rPr>
          <w:b/>
          <w:bCs/>
          <w:color w:val="000000"/>
          <w:sz w:val="28"/>
          <w:szCs w:val="28"/>
        </w:rPr>
        <w:t xml:space="preserve"> при Комитете РСПП по техническому регулированию </w:t>
      </w:r>
    </w:p>
    <w:p w:rsidR="006E1FFC" w:rsidRDefault="006E1FFC" w:rsidP="006E1FFC">
      <w:pPr>
        <w:pStyle w:val="1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530"/>
      </w:tblGrid>
      <w:tr w:rsidR="006E1FFC" w:rsidTr="006E1FFC">
        <w:tc>
          <w:tcPr>
            <w:tcW w:w="4815" w:type="dxa"/>
          </w:tcPr>
          <w:p w:rsidR="009250E7" w:rsidRDefault="009250E7" w:rsidP="006E1FF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г. Москва, </w:t>
            </w:r>
          </w:p>
          <w:p w:rsidR="006E1FFC" w:rsidRPr="006E1FFC" w:rsidRDefault="009250E7" w:rsidP="0035717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Котельническая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наб. д. 17,  зал </w:t>
            </w:r>
            <w:r w:rsidR="003571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338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4530" w:type="dxa"/>
          </w:tcPr>
          <w:p w:rsidR="002C6B27" w:rsidRPr="00591231" w:rsidRDefault="0035717F" w:rsidP="00CE430F">
            <w:pPr>
              <w:ind w:left="231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9250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="002C6B27" w:rsidRPr="005912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мая </w:t>
            </w:r>
            <w:r w:rsidR="006E1FFC" w:rsidRPr="005912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202</w:t>
            </w:r>
            <w:r w:rsidR="002E11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="002C6B27" w:rsidRPr="005912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г.</w:t>
            </w:r>
            <w:r w:rsidR="006E1FFC" w:rsidRPr="005912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6E1FFC" w:rsidRPr="00591231" w:rsidRDefault="009250E7" w:rsidP="0035717F">
            <w:pPr>
              <w:ind w:left="231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Начало в </w:t>
            </w:r>
            <w:r w:rsidR="006E1FFC" w:rsidRPr="007621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3571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6E1FFC" w:rsidRPr="007621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</w:t>
            </w:r>
            <w:r w:rsidR="002C6B27" w:rsidRPr="007621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</w:tbl>
    <w:p w:rsidR="006E1FFC" w:rsidRDefault="006E1FFC" w:rsidP="006E1FFC">
      <w:pPr>
        <w:pStyle w:val="1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5717F" w:rsidRDefault="0035717F" w:rsidP="006E1FFC">
      <w:pPr>
        <w:pStyle w:val="1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5717F" w:rsidRPr="0035717F" w:rsidRDefault="0035717F" w:rsidP="0035717F">
      <w:pPr>
        <w:pStyle w:val="af9"/>
        <w:numPr>
          <w:ilvl w:val="0"/>
          <w:numId w:val="1"/>
        </w:numPr>
        <w:tabs>
          <w:tab w:val="left" w:pos="0"/>
          <w:tab w:val="left" w:pos="284"/>
          <w:tab w:val="left" w:pos="851"/>
        </w:tabs>
        <w:spacing w:before="24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17F">
        <w:rPr>
          <w:rFonts w:ascii="Times New Roman" w:hAnsi="Times New Roman" w:cs="Times New Roman"/>
          <w:sz w:val="28"/>
          <w:szCs w:val="28"/>
        </w:rPr>
        <w:t>Обсуждение проекта изменений в постановление Правительства Российской Федерации от 20 апреля 2010 г. № 250 «О перечне средств измерений, поверка которых осуществляется только а</w:t>
      </w:r>
      <w:bookmarkStart w:id="0" w:name="_GoBack"/>
      <w:bookmarkEnd w:id="0"/>
      <w:r w:rsidRPr="0035717F">
        <w:rPr>
          <w:rFonts w:ascii="Times New Roman" w:hAnsi="Times New Roman" w:cs="Times New Roman"/>
          <w:sz w:val="28"/>
          <w:szCs w:val="28"/>
        </w:rPr>
        <w:t>ккредитованными в установленном порядке в области обеспечения единства измерений государственными региональными центрами метрологии».</w:t>
      </w:r>
    </w:p>
    <w:p w:rsidR="002E1148" w:rsidRDefault="002E1148" w:rsidP="00740597">
      <w:pPr>
        <w:tabs>
          <w:tab w:val="left" w:pos="0"/>
          <w:tab w:val="left" w:pos="284"/>
          <w:tab w:val="left" w:pos="851"/>
        </w:tabs>
        <w:spacing w:before="120"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7A55">
        <w:rPr>
          <w:rFonts w:ascii="Times New Roman" w:hAnsi="Times New Roman" w:cs="Times New Roman"/>
          <w:i/>
          <w:sz w:val="28"/>
          <w:szCs w:val="28"/>
        </w:rPr>
        <w:t xml:space="preserve">Сообщение: </w:t>
      </w:r>
      <w:r w:rsidR="0035717F" w:rsidRPr="0035717F">
        <w:rPr>
          <w:rFonts w:ascii="Times New Roman" w:hAnsi="Times New Roman" w:cs="Times New Roman"/>
          <w:i/>
          <w:sz w:val="28"/>
          <w:szCs w:val="28"/>
        </w:rPr>
        <w:t xml:space="preserve">Представитель </w:t>
      </w:r>
      <w:proofErr w:type="spellStart"/>
      <w:r w:rsidR="0035717F" w:rsidRPr="0035717F">
        <w:rPr>
          <w:rFonts w:ascii="Times New Roman" w:hAnsi="Times New Roman" w:cs="Times New Roman"/>
          <w:i/>
          <w:sz w:val="28"/>
          <w:szCs w:val="28"/>
        </w:rPr>
        <w:t>Минпромторга</w:t>
      </w:r>
      <w:proofErr w:type="spellEnd"/>
      <w:r w:rsidR="0035717F" w:rsidRPr="0035717F">
        <w:rPr>
          <w:rFonts w:ascii="Times New Roman" w:hAnsi="Times New Roman" w:cs="Times New Roman"/>
          <w:i/>
          <w:sz w:val="28"/>
          <w:szCs w:val="28"/>
        </w:rPr>
        <w:t xml:space="preserve"> России</w:t>
      </w:r>
      <w:r w:rsidR="00CB6BA2" w:rsidRPr="00C17A55">
        <w:rPr>
          <w:rFonts w:ascii="Times New Roman" w:hAnsi="Times New Roman" w:cs="Times New Roman"/>
          <w:i/>
          <w:sz w:val="28"/>
          <w:szCs w:val="28"/>
        </w:rPr>
        <w:t>.</w:t>
      </w:r>
      <w:r w:rsidRPr="00C17A55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740597" w:rsidRPr="0035717F" w:rsidRDefault="0035717F" w:rsidP="0035717F">
      <w:pPr>
        <w:pStyle w:val="af9"/>
        <w:numPr>
          <w:ilvl w:val="0"/>
          <w:numId w:val="1"/>
        </w:numPr>
        <w:tabs>
          <w:tab w:val="left" w:pos="0"/>
          <w:tab w:val="left" w:pos="284"/>
          <w:tab w:val="left" w:pos="851"/>
        </w:tabs>
        <w:spacing w:before="240" w:after="0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717F">
        <w:rPr>
          <w:rFonts w:ascii="Times New Roman" w:hAnsi="Times New Roman" w:cs="Times New Roman"/>
          <w:sz w:val="28"/>
          <w:szCs w:val="28"/>
        </w:rPr>
        <w:t xml:space="preserve">О порядке поверки средств измерений, применяемых при государственном контроле (надзоре), с использованием средств, работающих в автоматическом режиме, имеющих функции фотосъемки, видеозаписи, в том числе беспилотных аппаратов (постановление Правительства Российской Федерации от 2 февраля 2026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5717F">
        <w:rPr>
          <w:rFonts w:ascii="Times New Roman" w:hAnsi="Times New Roman" w:cs="Times New Roman"/>
          <w:sz w:val="28"/>
          <w:szCs w:val="28"/>
        </w:rPr>
        <w:t xml:space="preserve"> 85)</w:t>
      </w:r>
    </w:p>
    <w:p w:rsidR="00F53B04" w:rsidRPr="00F53B04" w:rsidRDefault="00F53B04" w:rsidP="00740597">
      <w:pPr>
        <w:tabs>
          <w:tab w:val="left" w:pos="0"/>
          <w:tab w:val="left" w:pos="284"/>
          <w:tab w:val="left" w:pos="851"/>
        </w:tabs>
        <w:spacing w:before="120"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3B04">
        <w:rPr>
          <w:rFonts w:ascii="Times New Roman" w:hAnsi="Times New Roman" w:cs="Times New Roman"/>
          <w:i/>
          <w:sz w:val="28"/>
          <w:szCs w:val="28"/>
        </w:rPr>
        <w:t xml:space="preserve">Сообщение: </w:t>
      </w:r>
      <w:r w:rsidR="0035717F" w:rsidRPr="0035717F">
        <w:rPr>
          <w:rFonts w:ascii="Times New Roman" w:hAnsi="Times New Roman" w:cs="Times New Roman"/>
          <w:i/>
          <w:sz w:val="28"/>
          <w:szCs w:val="28"/>
        </w:rPr>
        <w:t xml:space="preserve">Представитель </w:t>
      </w:r>
      <w:proofErr w:type="spellStart"/>
      <w:r w:rsidR="0035717F" w:rsidRPr="0035717F">
        <w:rPr>
          <w:rFonts w:ascii="Times New Roman" w:hAnsi="Times New Roman" w:cs="Times New Roman"/>
          <w:i/>
          <w:sz w:val="28"/>
          <w:szCs w:val="28"/>
        </w:rPr>
        <w:t>Минпромторга</w:t>
      </w:r>
      <w:proofErr w:type="spellEnd"/>
      <w:r w:rsidR="0035717F" w:rsidRPr="0035717F">
        <w:rPr>
          <w:rFonts w:ascii="Times New Roman" w:hAnsi="Times New Roman" w:cs="Times New Roman"/>
          <w:i/>
          <w:sz w:val="28"/>
          <w:szCs w:val="28"/>
        </w:rPr>
        <w:t xml:space="preserve"> России</w:t>
      </w:r>
      <w:r w:rsidRPr="00F53B04">
        <w:rPr>
          <w:rFonts w:ascii="Times New Roman" w:hAnsi="Times New Roman" w:cs="Times New Roman"/>
          <w:i/>
          <w:sz w:val="28"/>
          <w:szCs w:val="28"/>
        </w:rPr>
        <w:t>.</w:t>
      </w:r>
    </w:p>
    <w:p w:rsidR="004D61D6" w:rsidRPr="0035717F" w:rsidRDefault="004D61D6" w:rsidP="00740597">
      <w:pPr>
        <w:pStyle w:val="af9"/>
        <w:numPr>
          <w:ilvl w:val="0"/>
          <w:numId w:val="1"/>
        </w:numPr>
        <w:tabs>
          <w:tab w:val="left" w:pos="0"/>
          <w:tab w:val="left" w:pos="284"/>
          <w:tab w:val="left" w:pos="851"/>
        </w:tabs>
        <w:spacing w:before="240"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717F">
        <w:rPr>
          <w:rFonts w:ascii="Times New Roman" w:hAnsi="Times New Roman" w:cs="Times New Roman"/>
          <w:sz w:val="28"/>
          <w:szCs w:val="28"/>
        </w:rPr>
        <w:t xml:space="preserve">Разное </w:t>
      </w:r>
    </w:p>
    <w:sectPr w:rsidR="004D61D6" w:rsidRPr="0035717F" w:rsidSect="00F228AE">
      <w:headerReference w:type="default" r:id="rId7"/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0B5" w:rsidRDefault="009000B5">
      <w:pPr>
        <w:spacing w:after="0" w:line="240" w:lineRule="auto"/>
      </w:pPr>
      <w:r>
        <w:separator/>
      </w:r>
    </w:p>
  </w:endnote>
  <w:endnote w:type="continuationSeparator" w:id="0">
    <w:p w:rsidR="009000B5" w:rsidRDefault="00900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0B5" w:rsidRDefault="009000B5">
      <w:pPr>
        <w:spacing w:after="0" w:line="240" w:lineRule="auto"/>
      </w:pPr>
      <w:r>
        <w:separator/>
      </w:r>
    </w:p>
  </w:footnote>
  <w:footnote w:type="continuationSeparator" w:id="0">
    <w:p w:rsidR="009000B5" w:rsidRDefault="00900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30F" w:rsidRPr="00CE430F" w:rsidRDefault="00CE430F" w:rsidP="00CE430F">
    <w:pPr>
      <w:pStyle w:val="a9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D092A"/>
    <w:multiLevelType w:val="hybridMultilevel"/>
    <w:tmpl w:val="34E21CF4"/>
    <w:lvl w:ilvl="0" w:tplc="13DA04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49187784">
      <w:start w:val="1"/>
      <w:numFmt w:val="lowerLetter"/>
      <w:lvlText w:val="%2."/>
      <w:lvlJc w:val="left"/>
      <w:pPr>
        <w:ind w:left="1440" w:hanging="360"/>
      </w:pPr>
    </w:lvl>
    <w:lvl w:ilvl="2" w:tplc="8188BDC0">
      <w:start w:val="1"/>
      <w:numFmt w:val="lowerRoman"/>
      <w:lvlText w:val="%3."/>
      <w:lvlJc w:val="right"/>
      <w:pPr>
        <w:ind w:left="2160" w:hanging="180"/>
      </w:pPr>
    </w:lvl>
    <w:lvl w:ilvl="3" w:tplc="E59893FC">
      <w:start w:val="1"/>
      <w:numFmt w:val="decimal"/>
      <w:lvlText w:val="%4."/>
      <w:lvlJc w:val="left"/>
      <w:pPr>
        <w:ind w:left="2880" w:hanging="360"/>
      </w:pPr>
    </w:lvl>
    <w:lvl w:ilvl="4" w:tplc="D3EA75C4">
      <w:start w:val="1"/>
      <w:numFmt w:val="lowerLetter"/>
      <w:lvlText w:val="%5."/>
      <w:lvlJc w:val="left"/>
      <w:pPr>
        <w:ind w:left="3600" w:hanging="360"/>
      </w:pPr>
    </w:lvl>
    <w:lvl w:ilvl="5" w:tplc="74600504">
      <w:start w:val="1"/>
      <w:numFmt w:val="lowerRoman"/>
      <w:lvlText w:val="%6."/>
      <w:lvlJc w:val="right"/>
      <w:pPr>
        <w:ind w:left="4320" w:hanging="180"/>
      </w:pPr>
    </w:lvl>
    <w:lvl w:ilvl="6" w:tplc="A30EFB76">
      <w:start w:val="1"/>
      <w:numFmt w:val="decimal"/>
      <w:lvlText w:val="%7."/>
      <w:lvlJc w:val="left"/>
      <w:pPr>
        <w:ind w:left="5040" w:hanging="360"/>
      </w:pPr>
    </w:lvl>
    <w:lvl w:ilvl="7" w:tplc="6CAA3230">
      <w:start w:val="1"/>
      <w:numFmt w:val="lowerLetter"/>
      <w:lvlText w:val="%8."/>
      <w:lvlJc w:val="left"/>
      <w:pPr>
        <w:ind w:left="5760" w:hanging="360"/>
      </w:pPr>
    </w:lvl>
    <w:lvl w:ilvl="8" w:tplc="C5C6C1E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C1296"/>
    <w:multiLevelType w:val="hybridMultilevel"/>
    <w:tmpl w:val="67FCA910"/>
    <w:lvl w:ilvl="0" w:tplc="565202FA">
      <w:start w:val="1"/>
      <w:numFmt w:val="decimal"/>
      <w:lvlText w:val="%1."/>
      <w:lvlJc w:val="left"/>
      <w:pPr>
        <w:ind w:left="720" w:hanging="360"/>
      </w:pPr>
    </w:lvl>
    <w:lvl w:ilvl="1" w:tplc="A85AEDC2">
      <w:start w:val="1"/>
      <w:numFmt w:val="lowerLetter"/>
      <w:lvlText w:val="%2."/>
      <w:lvlJc w:val="left"/>
      <w:pPr>
        <w:ind w:left="1440" w:hanging="360"/>
      </w:pPr>
    </w:lvl>
    <w:lvl w:ilvl="2" w:tplc="CB7E18AA">
      <w:start w:val="1"/>
      <w:numFmt w:val="lowerRoman"/>
      <w:lvlText w:val="%3."/>
      <w:lvlJc w:val="right"/>
      <w:pPr>
        <w:ind w:left="2160" w:hanging="180"/>
      </w:pPr>
    </w:lvl>
    <w:lvl w:ilvl="3" w:tplc="932C976C">
      <w:start w:val="1"/>
      <w:numFmt w:val="decimal"/>
      <w:lvlText w:val="%4."/>
      <w:lvlJc w:val="left"/>
      <w:pPr>
        <w:ind w:left="2880" w:hanging="360"/>
      </w:pPr>
    </w:lvl>
    <w:lvl w:ilvl="4" w:tplc="A87C2CAA">
      <w:start w:val="1"/>
      <w:numFmt w:val="lowerLetter"/>
      <w:lvlText w:val="%5."/>
      <w:lvlJc w:val="left"/>
      <w:pPr>
        <w:ind w:left="3600" w:hanging="360"/>
      </w:pPr>
    </w:lvl>
    <w:lvl w:ilvl="5" w:tplc="F7144DAE">
      <w:start w:val="1"/>
      <w:numFmt w:val="lowerRoman"/>
      <w:lvlText w:val="%6."/>
      <w:lvlJc w:val="right"/>
      <w:pPr>
        <w:ind w:left="4320" w:hanging="180"/>
      </w:pPr>
    </w:lvl>
    <w:lvl w:ilvl="6" w:tplc="8F787844">
      <w:start w:val="1"/>
      <w:numFmt w:val="decimal"/>
      <w:lvlText w:val="%7."/>
      <w:lvlJc w:val="left"/>
      <w:pPr>
        <w:ind w:left="5040" w:hanging="360"/>
      </w:pPr>
    </w:lvl>
    <w:lvl w:ilvl="7" w:tplc="3C6A281E">
      <w:start w:val="1"/>
      <w:numFmt w:val="lowerLetter"/>
      <w:lvlText w:val="%8."/>
      <w:lvlJc w:val="left"/>
      <w:pPr>
        <w:ind w:left="5760" w:hanging="360"/>
      </w:pPr>
    </w:lvl>
    <w:lvl w:ilvl="8" w:tplc="6E7E37F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36726"/>
    <w:multiLevelType w:val="hybridMultilevel"/>
    <w:tmpl w:val="AF64126A"/>
    <w:lvl w:ilvl="0" w:tplc="C2B06AD2">
      <w:start w:val="1"/>
      <w:numFmt w:val="decimal"/>
      <w:lvlText w:val="%1."/>
      <w:lvlJc w:val="left"/>
      <w:pPr>
        <w:ind w:left="720" w:hanging="360"/>
      </w:pPr>
    </w:lvl>
    <w:lvl w:ilvl="1" w:tplc="576E8062">
      <w:start w:val="1"/>
      <w:numFmt w:val="lowerLetter"/>
      <w:lvlText w:val="%2."/>
      <w:lvlJc w:val="left"/>
      <w:pPr>
        <w:ind w:left="1440" w:hanging="360"/>
      </w:pPr>
    </w:lvl>
    <w:lvl w:ilvl="2" w:tplc="C8421520">
      <w:start w:val="1"/>
      <w:numFmt w:val="lowerRoman"/>
      <w:lvlText w:val="%3."/>
      <w:lvlJc w:val="right"/>
      <w:pPr>
        <w:ind w:left="2160" w:hanging="180"/>
      </w:pPr>
    </w:lvl>
    <w:lvl w:ilvl="3" w:tplc="D78E12FC">
      <w:start w:val="1"/>
      <w:numFmt w:val="decimal"/>
      <w:lvlText w:val="%4."/>
      <w:lvlJc w:val="left"/>
      <w:pPr>
        <w:ind w:left="2880" w:hanging="360"/>
      </w:pPr>
    </w:lvl>
    <w:lvl w:ilvl="4" w:tplc="C180072A">
      <w:start w:val="1"/>
      <w:numFmt w:val="lowerLetter"/>
      <w:lvlText w:val="%5."/>
      <w:lvlJc w:val="left"/>
      <w:pPr>
        <w:ind w:left="3600" w:hanging="360"/>
      </w:pPr>
    </w:lvl>
    <w:lvl w:ilvl="5" w:tplc="3E7C63E4">
      <w:start w:val="1"/>
      <w:numFmt w:val="lowerRoman"/>
      <w:lvlText w:val="%6."/>
      <w:lvlJc w:val="right"/>
      <w:pPr>
        <w:ind w:left="4320" w:hanging="180"/>
      </w:pPr>
    </w:lvl>
    <w:lvl w:ilvl="6" w:tplc="8E0840D4">
      <w:start w:val="1"/>
      <w:numFmt w:val="decimal"/>
      <w:lvlText w:val="%7."/>
      <w:lvlJc w:val="left"/>
      <w:pPr>
        <w:ind w:left="5040" w:hanging="360"/>
      </w:pPr>
    </w:lvl>
    <w:lvl w:ilvl="7" w:tplc="7D70D9BC">
      <w:start w:val="1"/>
      <w:numFmt w:val="lowerLetter"/>
      <w:lvlText w:val="%8."/>
      <w:lvlJc w:val="left"/>
      <w:pPr>
        <w:ind w:left="5760" w:hanging="360"/>
      </w:pPr>
    </w:lvl>
    <w:lvl w:ilvl="8" w:tplc="89E45EB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6FC"/>
    <w:rsid w:val="00074A3E"/>
    <w:rsid w:val="000D7606"/>
    <w:rsid w:val="00126C2C"/>
    <w:rsid w:val="00135929"/>
    <w:rsid w:val="001C15A1"/>
    <w:rsid w:val="001D36FC"/>
    <w:rsid w:val="002109F8"/>
    <w:rsid w:val="00220B3D"/>
    <w:rsid w:val="002C6B27"/>
    <w:rsid w:val="002D3791"/>
    <w:rsid w:val="002E1148"/>
    <w:rsid w:val="002F77EA"/>
    <w:rsid w:val="0035717F"/>
    <w:rsid w:val="0036115B"/>
    <w:rsid w:val="00387DD5"/>
    <w:rsid w:val="003B012F"/>
    <w:rsid w:val="004B1973"/>
    <w:rsid w:val="004D61D6"/>
    <w:rsid w:val="00591231"/>
    <w:rsid w:val="006A58B1"/>
    <w:rsid w:val="006D0C4C"/>
    <w:rsid w:val="006E1FFC"/>
    <w:rsid w:val="006F0E78"/>
    <w:rsid w:val="007029F7"/>
    <w:rsid w:val="00740597"/>
    <w:rsid w:val="0076212D"/>
    <w:rsid w:val="007621FE"/>
    <w:rsid w:val="007C23DC"/>
    <w:rsid w:val="007E2244"/>
    <w:rsid w:val="00840223"/>
    <w:rsid w:val="008823E0"/>
    <w:rsid w:val="008D2562"/>
    <w:rsid w:val="009000B5"/>
    <w:rsid w:val="009250E7"/>
    <w:rsid w:val="00AE4EB4"/>
    <w:rsid w:val="00B31156"/>
    <w:rsid w:val="00B460A5"/>
    <w:rsid w:val="00C17A55"/>
    <w:rsid w:val="00C461B7"/>
    <w:rsid w:val="00C80B5A"/>
    <w:rsid w:val="00C905AE"/>
    <w:rsid w:val="00CA2D73"/>
    <w:rsid w:val="00CB6BA2"/>
    <w:rsid w:val="00CC2507"/>
    <w:rsid w:val="00CC30F3"/>
    <w:rsid w:val="00CE430F"/>
    <w:rsid w:val="00D8565C"/>
    <w:rsid w:val="00E01E70"/>
    <w:rsid w:val="00E06FB5"/>
    <w:rsid w:val="00E1117E"/>
    <w:rsid w:val="00E4489C"/>
    <w:rsid w:val="00E97A79"/>
    <w:rsid w:val="00F228AE"/>
    <w:rsid w:val="00F33C91"/>
    <w:rsid w:val="00F53B04"/>
    <w:rsid w:val="00F92707"/>
    <w:rsid w:val="00FE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4BE8"/>
  <w15:docId w15:val="{09E19FD7-6A5A-4D4F-B127-F70D3678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C80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C80B5A"/>
    <w:rPr>
      <w:rFonts w:ascii="Segoe UI" w:hAnsi="Segoe UI" w:cs="Segoe UI"/>
      <w:sz w:val="18"/>
      <w:szCs w:val="18"/>
    </w:rPr>
  </w:style>
  <w:style w:type="character" w:customStyle="1" w:styleId="introtext1">
    <w:name w:val="introtext1"/>
    <w:basedOn w:val="a0"/>
    <w:rsid w:val="006A5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TMK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Кривов Анатолий Сергеевич</dc:creator>
  <cp:lastModifiedBy>Коновалов Сергей Анатольевич</cp:lastModifiedBy>
  <cp:revision>36</cp:revision>
  <cp:lastPrinted>2026-02-17T11:23:00Z</cp:lastPrinted>
  <dcterms:created xsi:type="dcterms:W3CDTF">2024-04-04T14:29:00Z</dcterms:created>
  <dcterms:modified xsi:type="dcterms:W3CDTF">2026-04-30T07:13:00Z</dcterms:modified>
</cp:coreProperties>
</file>